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66a68165c6ef458728b4c8e0f8d1be9952a86"/>
    <w:p>
      <w:pPr>
        <w:pStyle w:val="Heading3"/>
      </w:pPr>
      <w:r>
        <w:t xml:space="preserve">Волонтеры-«Даниловцы» помогают интернату на Талдомской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rPr>
          <w:iCs/>
          <w:i/>
          <w:bCs/>
          <w:b/>
        </w:rPr>
        <w:t xml:space="preserve">Волонтёрская группа «Даниловцы» посещает Центр содействия семейному воспитанию «Доверие» на Талдомской ул., 4. Это бывший детский дом-интернат для умственно отсталых детей № 28. Волонтёры приезжают туда раз в неделю по воскресеньям: устраивают для ребят мастер-классы, общаются, гуляют.</w:t>
      </w:r>
    </w:p>
    <w:p>
      <w:pPr>
        <w:pStyle w:val="BodyText"/>
      </w:pPr>
      <w:r>
        <w:t xml:space="preserve">«В интернате живут около ста ребят с рождения до 21 года. Мы занимаемся с теми, кому больше девяти лет и нет тяжёлых диагнозов, мешающих общаться с окружающими. Есть ещё отделение для малышей, но волонтёров на всех пока не хватает. Когда наберётся группа побольше, малышей мы тоже сможем посещать», – говорит координатор волонтёров Всеволод Голенков.</w:t>
      </w:r>
    </w:p>
    <w:p>
      <w:pPr>
        <w:pStyle w:val="BodyText"/>
      </w:pPr>
      <w:r>
        <w:t xml:space="preserve">По словам Всеволода, сейчас в их волонтёрской группе числится больше 20 человек, но ездят они по очереди – группой по 6-7 человек. Новые люди нужны всегда.</w:t>
      </w:r>
    </w:p>
    <w:p>
      <w:pPr>
        <w:pStyle w:val="BodyText"/>
      </w:pPr>
      <w:r>
        <w:t xml:space="preserve">«Главное пожелание к волонтёру – это готовность регулярно ездить к ребёнку. Потому что когда складываются стабильные отношения, то скорость прогресса этого ребенка многократно увеличивается», – говорит Всеволод.</w:t>
      </w:r>
    </w:p>
    <w:p>
      <w:pPr>
        <w:pStyle w:val="BodyText"/>
      </w:pPr>
      <w:r>
        <w:t xml:space="preserve">Желающие стать волонтёрами могут заполнить анкету на сайте движения «Даниловцы». Затем кандидата пригласят на собеседование, познакомят с координатором волонтёрской группы и после этого в поездку в учреждение.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http://zap-degunino.mos.ru/presscenter/news/detail/9254127.html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254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254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2025-02-22T10:46:13Z</dcterms:created>
  <dcterms:modified xsi:type="dcterms:W3CDTF">2025-02-22T10:46:13Z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